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F9" w:rsidRDefault="00401FF9" w:rsidP="000E02D3">
      <w:pPr>
        <w:pStyle w:val="Default"/>
        <w:jc w:val="both"/>
        <w:rPr>
          <w:rFonts w:ascii="Browallia New" w:hAnsi="Browallia New" w:cs="Browallia New"/>
          <w:sz w:val="28"/>
          <w:szCs w:val="28"/>
        </w:rPr>
      </w:pPr>
    </w:p>
    <w:p w:rsidR="007C6B14" w:rsidRDefault="007C6B14" w:rsidP="000E02D3">
      <w:pPr>
        <w:pStyle w:val="Default"/>
        <w:jc w:val="both"/>
        <w:rPr>
          <w:rFonts w:ascii="Browallia New" w:hAnsi="Browallia New" w:cs="Browallia New"/>
          <w:b/>
          <w:bCs/>
          <w:sz w:val="28"/>
          <w:szCs w:val="28"/>
          <w:u w:val="single"/>
        </w:rPr>
      </w:pPr>
      <w:r w:rsidRPr="007C6B14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ตัวอย่าง : ใบเสร็จรับเงิน / ใบกำกับภาษี แบบใหม่ รวมเพียง 1 ฉบับ  (พร้อมใบแนบ)</w:t>
      </w:r>
    </w:p>
    <w:p w:rsidR="000E02D3" w:rsidRPr="00C44F2C" w:rsidRDefault="009A285B" w:rsidP="000E02D3">
      <w:pPr>
        <w:pStyle w:val="Default"/>
        <w:jc w:val="both"/>
        <w:rPr>
          <w:rFonts w:ascii="Browallia New" w:hAnsi="Browallia New" w:cs="Browallia New"/>
          <w:b/>
          <w:bCs/>
          <w:sz w:val="28"/>
          <w:szCs w:val="28"/>
          <w:u w:val="single"/>
        </w:rPr>
      </w:pPr>
      <w:bookmarkStart w:id="0" w:name="_GoBack"/>
      <w:bookmarkEnd w:id="0"/>
      <w:r w:rsidRPr="009A285B">
        <w:rPr>
          <w:rFonts w:ascii="Browallia New" w:hAnsi="Browallia New" w:cs="Browallia New"/>
          <w:noProof/>
          <w:sz w:val="28"/>
          <w:cs/>
        </w:rPr>
        <w:drawing>
          <wp:anchor distT="0" distB="0" distL="114300" distR="114300" simplePos="0" relativeHeight="251660288" behindDoc="1" locked="0" layoutInCell="1" allowOverlap="1" wp14:anchorId="2D5FCB4D" wp14:editId="4F071CF7">
            <wp:simplePos x="0" y="0"/>
            <wp:positionH relativeFrom="column">
              <wp:posOffset>-424948</wp:posOffset>
            </wp:positionH>
            <wp:positionV relativeFrom="paragraph">
              <wp:posOffset>265460</wp:posOffset>
            </wp:positionV>
            <wp:extent cx="2756535" cy="5367020"/>
            <wp:effectExtent l="19050" t="19050" r="24765" b="241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5367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90D57" w:rsidRPr="00C44F2C" w:rsidRDefault="009A285B" w:rsidP="000E02D3">
      <w:pPr>
        <w:rPr>
          <w:rFonts w:ascii="Browallia New" w:hAnsi="Browallia New" w:cs="Browallia New"/>
          <w:sz w:val="28"/>
          <w:cs/>
        </w:rPr>
      </w:pPr>
      <w:r w:rsidRPr="009A285B">
        <w:rPr>
          <w:rFonts w:ascii="Browallia New" w:hAnsi="Browallia New" w:cs="Browallia New"/>
          <w:noProof/>
          <w:sz w:val="28"/>
          <w:cs/>
        </w:rPr>
        <w:drawing>
          <wp:anchor distT="0" distB="0" distL="114300" distR="114300" simplePos="0" relativeHeight="251659264" behindDoc="1" locked="0" layoutInCell="1" allowOverlap="1" wp14:anchorId="64B2F9D8" wp14:editId="4127CBBB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2983230" cy="5367020"/>
            <wp:effectExtent l="19050" t="19050" r="26670" b="2413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5367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162E7">
        <w:rPr>
          <w:rFonts w:cs="Angsana New"/>
          <w:noProof/>
          <w:szCs w:val="22"/>
          <w:cs/>
        </w:rPr>
        <w:t xml:space="preserve">                 </w:t>
      </w:r>
    </w:p>
    <w:p w:rsidR="00C90D57" w:rsidRPr="00401FF9" w:rsidRDefault="00C90D57">
      <w:pPr>
        <w:rPr>
          <w:rFonts w:ascii="Browallia New" w:hAnsi="Browallia New" w:cs="Browallia New"/>
          <w:sz w:val="28"/>
        </w:rPr>
      </w:pPr>
    </w:p>
    <w:sectPr w:rsidR="00C90D57" w:rsidRPr="00401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B2568"/>
    <w:multiLevelType w:val="hybridMultilevel"/>
    <w:tmpl w:val="5CB28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D3"/>
    <w:rsid w:val="00010D53"/>
    <w:rsid w:val="00092C4D"/>
    <w:rsid w:val="000A5F06"/>
    <w:rsid w:val="000E02D3"/>
    <w:rsid w:val="001D76E7"/>
    <w:rsid w:val="002253EE"/>
    <w:rsid w:val="002878A5"/>
    <w:rsid w:val="00290057"/>
    <w:rsid w:val="002F4280"/>
    <w:rsid w:val="003658DB"/>
    <w:rsid w:val="00367099"/>
    <w:rsid w:val="003A6C97"/>
    <w:rsid w:val="003F0670"/>
    <w:rsid w:val="003F29A3"/>
    <w:rsid w:val="00401FF9"/>
    <w:rsid w:val="004161F1"/>
    <w:rsid w:val="00436119"/>
    <w:rsid w:val="0045338D"/>
    <w:rsid w:val="004C3DB7"/>
    <w:rsid w:val="004E5C24"/>
    <w:rsid w:val="0054703B"/>
    <w:rsid w:val="006618F7"/>
    <w:rsid w:val="006D4E35"/>
    <w:rsid w:val="00787C84"/>
    <w:rsid w:val="007C6B14"/>
    <w:rsid w:val="0082433E"/>
    <w:rsid w:val="00861590"/>
    <w:rsid w:val="008706A0"/>
    <w:rsid w:val="008E1E5A"/>
    <w:rsid w:val="009A285B"/>
    <w:rsid w:val="00A42C3C"/>
    <w:rsid w:val="00A51DA4"/>
    <w:rsid w:val="00B42B60"/>
    <w:rsid w:val="00B75C61"/>
    <w:rsid w:val="00C10245"/>
    <w:rsid w:val="00C33C1B"/>
    <w:rsid w:val="00C36811"/>
    <w:rsid w:val="00C44F2C"/>
    <w:rsid w:val="00C90D57"/>
    <w:rsid w:val="00CA4E65"/>
    <w:rsid w:val="00D162E7"/>
    <w:rsid w:val="00D55982"/>
    <w:rsid w:val="00DB091A"/>
    <w:rsid w:val="00E03F6C"/>
    <w:rsid w:val="00E403BB"/>
    <w:rsid w:val="00E8770A"/>
    <w:rsid w:val="00E90F11"/>
    <w:rsid w:val="00E97F3C"/>
    <w:rsid w:val="00EA0C9B"/>
    <w:rsid w:val="00F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EE0C"/>
  <w15:chartTrackingRefBased/>
  <w15:docId w15:val="{84062FCF-2E8A-4BB7-836C-45DB873E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2D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Info Service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Sukwasa Weschaporn</dc:creator>
  <cp:keywords/>
  <dc:description/>
  <cp:lastModifiedBy>Athima Sukchareonpol</cp:lastModifiedBy>
  <cp:revision>3</cp:revision>
  <cp:lastPrinted>2019-10-11T07:13:00Z</cp:lastPrinted>
  <dcterms:created xsi:type="dcterms:W3CDTF">2020-08-04T09:51:00Z</dcterms:created>
  <dcterms:modified xsi:type="dcterms:W3CDTF">2020-08-04T11:05:00Z</dcterms:modified>
</cp:coreProperties>
</file>